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785D9">
      <w:pPr>
        <w:pStyle w:val="13"/>
        <w:ind w:left="0"/>
        <w:jc w:val="center"/>
        <w:rPr>
          <w:lang w:val="ru-RU"/>
        </w:rPr>
      </w:pPr>
      <w:r>
        <w:rPr>
          <w:lang w:val="ru-RU"/>
        </w:rPr>
        <w:t>ЗАЯВКА</w:t>
      </w:r>
    </w:p>
    <w:p w14:paraId="0A06C328">
      <w:pPr>
        <w:pStyle w:val="13"/>
        <w:ind w:left="0"/>
        <w:jc w:val="center"/>
        <w:rPr>
          <w:lang w:val="ru-RU"/>
        </w:rPr>
      </w:pPr>
      <w:r>
        <w:rPr>
          <w:lang w:val="ru-RU"/>
        </w:rPr>
        <w:t xml:space="preserve">на участие во Всероссийской </w:t>
      </w:r>
      <w:r>
        <w:rPr>
          <w:rFonts w:hint="default"/>
          <w:lang w:val="ru-RU"/>
        </w:rPr>
        <w:t>зимней</w:t>
      </w:r>
      <w:bookmarkStart w:id="0" w:name="_GoBack"/>
      <w:bookmarkEnd w:id="0"/>
      <w:r>
        <w:rPr>
          <w:lang w:val="ru-RU"/>
        </w:rPr>
        <w:t xml:space="preserve"> Гимназиаде среди обучающихся профессиональных образовательных организаций и общеобразовательных организаций</w:t>
      </w:r>
    </w:p>
    <w:p w14:paraId="40798988">
      <w:pPr>
        <w:pStyle w:val="13"/>
        <w:ind w:left="0"/>
        <w:jc w:val="center"/>
        <w:rPr>
          <w:lang w:val="ru-RU"/>
        </w:rPr>
      </w:pPr>
    </w:p>
    <w:p w14:paraId="119E027F">
      <w:pPr>
        <w:tabs>
          <w:tab w:val="left" w:pos="9839"/>
        </w:tabs>
        <w:jc w:val="center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ab/>
      </w:r>
    </w:p>
    <w:p w14:paraId="75D27EAD">
      <w:pPr>
        <w:tabs>
          <w:tab w:val="left" w:pos="9839"/>
        </w:tabs>
        <w:jc w:val="center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(наименование субъекта Российской Федерации)</w:t>
      </w:r>
    </w:p>
    <w:p w14:paraId="2752AA0F">
      <w:pPr>
        <w:tabs>
          <w:tab w:val="left" w:pos="9839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ab/>
      </w:r>
      <w:r>
        <w:rPr>
          <w:sz w:val="28"/>
          <w:szCs w:val="28"/>
          <w:lang w:val="ru-RU"/>
        </w:rPr>
        <w:t xml:space="preserve"> </w:t>
      </w:r>
    </w:p>
    <w:p w14:paraId="2952DAFE">
      <w:pPr>
        <w:tabs>
          <w:tab w:val="left" w:pos="9839"/>
        </w:tabs>
        <w:jc w:val="center"/>
        <w:rPr>
          <w:i/>
          <w:iCs/>
          <w:sz w:val="24"/>
          <w:szCs w:val="24"/>
          <w:u w:val="single"/>
          <w:lang w:val="ru-RU"/>
        </w:rPr>
      </w:pPr>
      <w:r>
        <w:rPr>
          <w:i/>
          <w:iCs/>
          <w:sz w:val="24"/>
          <w:szCs w:val="24"/>
          <w:lang w:val="ru-RU"/>
        </w:rPr>
        <w:t>(наименование населенного пункта)</w:t>
      </w:r>
    </w:p>
    <w:p w14:paraId="6AA7F812">
      <w:pPr>
        <w:tabs>
          <w:tab w:val="left" w:pos="9839"/>
        </w:tabs>
        <w:jc w:val="center"/>
        <w:rPr>
          <w:i/>
          <w:sz w:val="24"/>
          <w:szCs w:val="24"/>
          <w:lang w:val="ru-RU"/>
        </w:rPr>
      </w:pPr>
      <w:r>
        <w:rPr>
          <w:sz w:val="28"/>
          <w:szCs w:val="28"/>
          <w:lang w:val="ru-RU"/>
        </w:rPr>
        <w:t xml:space="preserve">команда по </w:t>
      </w:r>
      <w:r>
        <w:rPr>
          <w:sz w:val="28"/>
          <w:szCs w:val="28"/>
          <w:u w:val="single"/>
          <w:lang w:val="ru-RU"/>
        </w:rPr>
        <w:tab/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i/>
          <w:sz w:val="24"/>
          <w:szCs w:val="24"/>
          <w:lang w:val="ru-RU"/>
        </w:rPr>
        <w:t>(наименование вида спорта по программе летней Гимназиады)</w:t>
      </w:r>
    </w:p>
    <w:p w14:paraId="48E4B46A">
      <w:pPr>
        <w:pStyle w:val="13"/>
        <w:spacing w:line="276" w:lineRule="auto"/>
        <w:ind w:left="0"/>
        <w:rPr>
          <w:lang w:val="ru-RU"/>
        </w:rPr>
      </w:pPr>
      <w:r>
        <w:rPr>
          <w:lang w:val="ru-RU"/>
        </w:rPr>
        <w:t>Ведомственная принадлежность _________________________________________</w:t>
      </w:r>
    </w:p>
    <w:p w14:paraId="1C2E2CFB">
      <w:pPr>
        <w:pStyle w:val="13"/>
        <w:spacing w:line="276" w:lineRule="auto"/>
        <w:ind w:left="0"/>
        <w:rPr>
          <w:lang w:val="ru-RU"/>
        </w:rPr>
      </w:pPr>
    </w:p>
    <w:tbl>
      <w:tblPr>
        <w:tblStyle w:val="34"/>
        <w:tblW w:w="103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3403"/>
        <w:gridCol w:w="1489"/>
        <w:gridCol w:w="1383"/>
        <w:gridCol w:w="1382"/>
        <w:gridCol w:w="2072"/>
      </w:tblGrid>
      <w:tr w14:paraId="41BEB9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  <w:jc w:val="center"/>
        </w:trPr>
        <w:tc>
          <w:tcPr>
            <w:tcW w:w="589" w:type="dxa"/>
          </w:tcPr>
          <w:p w14:paraId="08EA133D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3" w:type="dxa"/>
          </w:tcPr>
          <w:p w14:paraId="16F0BEA4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Фамилия Имя Отчество </w:t>
            </w:r>
          </w:p>
          <w:p w14:paraId="2CCE44E3">
            <w:pPr>
              <w:pStyle w:val="35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(при наличии)</w:t>
            </w:r>
          </w:p>
          <w:p w14:paraId="003591DC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(полностью)</w:t>
            </w:r>
          </w:p>
        </w:tc>
        <w:tc>
          <w:tcPr>
            <w:tcW w:w="1489" w:type="dxa"/>
          </w:tcPr>
          <w:p w14:paraId="22294CC9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383" w:type="dxa"/>
          </w:tcPr>
          <w:p w14:paraId="257386C7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Спортивный</w:t>
            </w:r>
          </w:p>
          <w:p w14:paraId="5C06344B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разряд </w:t>
            </w:r>
          </w:p>
          <w:p w14:paraId="7510FD54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(при наличии)</w:t>
            </w:r>
          </w:p>
        </w:tc>
        <w:tc>
          <w:tcPr>
            <w:tcW w:w="1382" w:type="dxa"/>
          </w:tcPr>
          <w:p w14:paraId="27D388C9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</w:p>
        </w:tc>
        <w:tc>
          <w:tcPr>
            <w:tcW w:w="2072" w:type="dxa"/>
          </w:tcPr>
          <w:p w14:paraId="793357DD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Виза врача («допущен», дата, подпись, личная печать врача)</w:t>
            </w:r>
          </w:p>
        </w:tc>
      </w:tr>
      <w:tr w14:paraId="5F7A6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589" w:type="dxa"/>
          </w:tcPr>
          <w:p w14:paraId="4CD062E1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14:paraId="716E274E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29E6C5D0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153F7463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14:paraId="3E60B9CE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1FC4E463">
            <w:pPr>
              <w:pStyle w:val="35"/>
              <w:jc w:val="center"/>
              <w:rPr>
                <w:sz w:val="24"/>
                <w:szCs w:val="24"/>
              </w:rPr>
            </w:pPr>
          </w:p>
        </w:tc>
      </w:tr>
      <w:tr w14:paraId="5893E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589" w:type="dxa"/>
          </w:tcPr>
          <w:p w14:paraId="75E39843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14:paraId="37552ED6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59F2A22E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4C44A1C4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14:paraId="7FFEBAFC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6A584D21">
            <w:pPr>
              <w:pStyle w:val="35"/>
              <w:jc w:val="center"/>
              <w:rPr>
                <w:sz w:val="24"/>
                <w:szCs w:val="24"/>
              </w:rPr>
            </w:pPr>
          </w:p>
        </w:tc>
      </w:tr>
      <w:tr w14:paraId="75F77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589" w:type="dxa"/>
          </w:tcPr>
          <w:p w14:paraId="3D1D0F33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14:paraId="1EDCE109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1AB1D104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32AC4984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14:paraId="168D163C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3D9AC800">
            <w:pPr>
              <w:pStyle w:val="35"/>
              <w:jc w:val="center"/>
              <w:rPr>
                <w:sz w:val="24"/>
                <w:szCs w:val="24"/>
              </w:rPr>
            </w:pPr>
          </w:p>
        </w:tc>
      </w:tr>
      <w:tr w14:paraId="49B28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589" w:type="dxa"/>
          </w:tcPr>
          <w:p w14:paraId="31AD58C1">
            <w:pPr>
              <w:pStyle w:val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14:paraId="6232BAF4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4F3B107C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27F449D4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14:paraId="61C10941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458CE824">
            <w:pPr>
              <w:pStyle w:val="35"/>
              <w:jc w:val="center"/>
              <w:rPr>
                <w:sz w:val="24"/>
                <w:szCs w:val="24"/>
              </w:rPr>
            </w:pPr>
          </w:p>
        </w:tc>
      </w:tr>
      <w:tr w14:paraId="0E935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589" w:type="dxa"/>
          </w:tcPr>
          <w:p w14:paraId="61A3CEE5">
            <w:pPr>
              <w:pStyle w:val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5…</w:t>
            </w:r>
          </w:p>
        </w:tc>
        <w:tc>
          <w:tcPr>
            <w:tcW w:w="3403" w:type="dxa"/>
          </w:tcPr>
          <w:p w14:paraId="6445097F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478A32F7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14:paraId="1BD201CD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14:paraId="629BE7AB">
            <w:pPr>
              <w:pStyle w:val="35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12136EEE">
            <w:pPr>
              <w:pStyle w:val="35"/>
              <w:jc w:val="center"/>
              <w:rPr>
                <w:sz w:val="24"/>
                <w:szCs w:val="24"/>
              </w:rPr>
            </w:pPr>
          </w:p>
        </w:tc>
      </w:tr>
    </w:tbl>
    <w:p w14:paraId="44B7737B">
      <w:pPr>
        <w:pStyle w:val="29"/>
        <w:numPr>
          <w:ilvl w:val="0"/>
          <w:numId w:val="1"/>
        </w:numPr>
        <w:tabs>
          <w:tab w:val="left" w:pos="426"/>
        </w:tabs>
        <w:ind w:left="0" w:firstLine="0"/>
        <w:contextualSpacing w:val="0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>Обращаем внимание, что виза врача действительна в течение 10-ти дней.</w:t>
      </w:r>
    </w:p>
    <w:p w14:paraId="4CD60F5F">
      <w:pPr>
        <w:pStyle w:val="29"/>
        <w:numPr>
          <w:ilvl w:val="0"/>
          <w:numId w:val="1"/>
        </w:numPr>
        <w:tabs>
          <w:tab w:val="left" w:pos="426"/>
        </w:tabs>
        <w:ind w:left="0" w:firstLine="0"/>
        <w:contextualSpacing w:val="0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>Дата, допуск, количество допущенных участников проставляется врачом «от руки». Количество допущенных участников указывается прописью.</w:t>
      </w:r>
    </w:p>
    <w:p w14:paraId="4B18999C">
      <w:pPr>
        <w:pStyle w:val="29"/>
        <w:numPr>
          <w:ilvl w:val="0"/>
          <w:numId w:val="1"/>
        </w:numPr>
        <w:tabs>
          <w:tab w:val="left" w:pos="426"/>
          <w:tab w:val="left" w:pos="2097"/>
          <w:tab w:val="left" w:pos="2602"/>
          <w:tab w:val="left" w:pos="3960"/>
          <w:tab w:val="left" w:pos="6612"/>
          <w:tab w:val="left" w:pos="7743"/>
          <w:tab w:val="left" w:pos="8372"/>
          <w:tab w:val="left" w:pos="9761"/>
        </w:tabs>
        <w:ind w:left="0" w:firstLine="0"/>
        <w:contextualSpacing w:val="0"/>
        <w:jc w:val="both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>Подписи и печати, подтверждающие заявку, не должны быть на отдельном от заявки листе.</w:t>
      </w:r>
    </w:p>
    <w:p w14:paraId="09C9D74F">
      <w:pPr>
        <w:pStyle w:val="13"/>
        <w:tabs>
          <w:tab w:val="left" w:pos="7141"/>
        </w:tabs>
        <w:ind w:left="0"/>
        <w:jc w:val="both"/>
        <w:rPr>
          <w:lang w:val="ru-RU"/>
        </w:rPr>
      </w:pPr>
      <w:r>
        <w:rPr>
          <w:lang w:val="ru-RU"/>
        </w:rPr>
        <w:t xml:space="preserve">Всего допущено </w:t>
      </w:r>
      <w:r>
        <w:rPr>
          <w:u w:val="single"/>
          <w:lang w:val="ru-RU"/>
        </w:rPr>
        <w:tab/>
      </w:r>
      <w:r>
        <w:rPr>
          <w:lang w:val="ru-RU"/>
        </w:rPr>
        <w:t xml:space="preserve"> человек.</w:t>
      </w:r>
    </w:p>
    <w:p w14:paraId="1F5598D0">
      <w:pPr>
        <w:jc w:val="center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(прописью)</w:t>
      </w:r>
    </w:p>
    <w:p w14:paraId="31D4365C">
      <w:pPr>
        <w:pStyle w:val="13"/>
        <w:tabs>
          <w:tab w:val="left" w:pos="938"/>
          <w:tab w:val="left" w:pos="4418"/>
          <w:tab w:val="left" w:pos="8697"/>
        </w:tabs>
        <w:ind w:left="0"/>
        <w:jc w:val="both"/>
        <w:rPr>
          <w:lang w:val="ru-RU"/>
        </w:rPr>
      </w:pPr>
      <w:r>
        <w:rPr>
          <w:lang w:val="ru-RU"/>
        </w:rPr>
        <w:t>М.П.</w:t>
      </w:r>
      <w:r>
        <w:rPr>
          <w:lang w:val="ru-RU"/>
        </w:rPr>
        <w:tab/>
      </w:r>
      <w:r>
        <w:rPr>
          <w:lang w:val="ru-RU"/>
        </w:rPr>
        <w:t>врач</w:t>
      </w:r>
      <w:r>
        <w:rPr>
          <w:u w:val="single"/>
          <w:lang w:val="ru-RU"/>
        </w:rPr>
        <w:tab/>
      </w:r>
      <w:r>
        <w:rPr>
          <w:lang w:val="ru-RU"/>
        </w:rPr>
        <w:t>/</w:t>
      </w:r>
      <w:r>
        <w:rPr>
          <w:u w:val="single"/>
          <w:lang w:val="ru-RU"/>
        </w:rPr>
        <w:tab/>
      </w:r>
      <w:r>
        <w:rPr>
          <w:lang w:val="ru-RU"/>
        </w:rPr>
        <w:t>/</w:t>
      </w:r>
    </w:p>
    <w:p w14:paraId="3536363F">
      <w:pPr>
        <w:tabs>
          <w:tab w:val="left" w:pos="1457"/>
        </w:tabs>
        <w:jc w:val="center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(подпись)</w:t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(расшифровка подписи)</w:t>
      </w:r>
    </w:p>
    <w:p w14:paraId="7BCBEC05">
      <w:pPr>
        <w:pStyle w:val="13"/>
        <w:ind w:left="0"/>
        <w:jc w:val="both"/>
        <w:rPr>
          <w:lang w:val="ru-RU"/>
        </w:rPr>
      </w:pPr>
      <w:r>
        <w:rPr>
          <w:lang w:val="ru-RU"/>
        </w:rPr>
        <w:t>М.П. медицинского учреждения, в котором участник проходили диспансеризацию</w:t>
      </w:r>
    </w:p>
    <w:p w14:paraId="592A738D">
      <w:pPr>
        <w:pStyle w:val="13"/>
        <w:ind w:left="0"/>
        <w:rPr>
          <w:lang w:val="ru-RU"/>
        </w:rPr>
      </w:pPr>
    </w:p>
    <w:p w14:paraId="4C9FCC40">
      <w:pPr>
        <w:pStyle w:val="13"/>
        <w:tabs>
          <w:tab w:val="left" w:pos="4558"/>
          <w:tab w:val="left" w:pos="7787"/>
        </w:tabs>
        <w:ind w:left="0"/>
        <w:jc w:val="both"/>
        <w:rPr>
          <w:lang w:val="ru-RU"/>
        </w:rPr>
      </w:pPr>
      <w:r>
        <w:rPr>
          <w:lang w:val="ru-RU"/>
        </w:rPr>
        <w:t xml:space="preserve">Руководитель исполнительного органа власти, осуществляющего управления в сфере образования </w:t>
      </w:r>
      <w:r>
        <w:rPr>
          <w:u w:val="single"/>
          <w:lang w:val="ru-RU"/>
        </w:rPr>
        <w:t>или</w:t>
      </w:r>
      <w:r>
        <w:rPr>
          <w:lang w:val="ru-RU"/>
        </w:rPr>
        <w:t xml:space="preserve"> руководитель исполнительного органа власти в области физической культуры и спорта </w:t>
      </w:r>
      <w:r>
        <w:rPr>
          <w:u w:val="single"/>
          <w:lang w:val="ru-RU"/>
        </w:rPr>
        <w:tab/>
      </w:r>
      <w:r>
        <w:rPr>
          <w:lang w:val="ru-RU"/>
        </w:rPr>
        <w:t>/</w:t>
      </w:r>
      <w:r>
        <w:rPr>
          <w:u w:val="single"/>
          <w:lang w:val="ru-RU"/>
        </w:rPr>
        <w:tab/>
      </w:r>
      <w:r>
        <w:rPr>
          <w:lang w:val="ru-RU"/>
        </w:rPr>
        <w:t>/</w:t>
      </w:r>
    </w:p>
    <w:p w14:paraId="296B9FE6">
      <w:pPr>
        <w:ind w:left="1440" w:firstLine="720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М.П.</w:t>
      </w:r>
      <w:r>
        <w:rPr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(подпись)</w:t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(расшифровка подписи)</w:t>
      </w:r>
    </w:p>
    <w:p w14:paraId="20E1FC92">
      <w:pPr>
        <w:pStyle w:val="13"/>
        <w:ind w:left="0"/>
        <w:rPr>
          <w:i/>
          <w:lang w:val="ru-RU"/>
        </w:rPr>
      </w:pPr>
    </w:p>
    <w:p w14:paraId="18A3217E">
      <w:pPr>
        <w:pStyle w:val="13"/>
        <w:ind w:left="0"/>
        <w:jc w:val="both"/>
        <w:rPr>
          <w:lang w:val="ru-RU"/>
        </w:rPr>
      </w:pPr>
      <w:r>
        <w:rPr>
          <w:lang w:val="ru-RU"/>
        </w:rPr>
        <w:t>Председатель регионального отделения</w:t>
      </w:r>
    </w:p>
    <w:p w14:paraId="454897F2">
      <w:pPr>
        <w:pStyle w:val="13"/>
        <w:tabs>
          <w:tab w:val="left" w:pos="5923"/>
          <w:tab w:val="left" w:pos="9222"/>
        </w:tabs>
        <w:ind w:left="0"/>
        <w:jc w:val="both"/>
        <w:rPr>
          <w:lang w:val="ru-RU"/>
        </w:rPr>
      </w:pPr>
      <w:r>
        <w:rPr>
          <w:lang w:val="ru-RU"/>
        </w:rPr>
        <w:t xml:space="preserve">ОГФСО «Юность России» </w:t>
      </w:r>
      <w:r>
        <w:rPr>
          <w:u w:val="single"/>
          <w:lang w:val="ru-RU"/>
        </w:rPr>
        <w:tab/>
      </w:r>
      <w:r>
        <w:rPr>
          <w:lang w:val="ru-RU"/>
        </w:rPr>
        <w:t>/</w:t>
      </w:r>
      <w:r>
        <w:rPr>
          <w:u w:val="single"/>
          <w:lang w:val="ru-RU"/>
        </w:rPr>
        <w:tab/>
      </w:r>
      <w:r>
        <w:rPr>
          <w:lang w:val="ru-RU"/>
        </w:rPr>
        <w:t>/</w:t>
      </w:r>
    </w:p>
    <w:p w14:paraId="0CF9E919">
      <w:pPr>
        <w:tabs>
          <w:tab w:val="left" w:pos="4054"/>
          <w:tab w:val="left" w:pos="5369"/>
        </w:tabs>
        <w:ind w:firstLine="2127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М.П.</w:t>
      </w:r>
      <w:r>
        <w:rPr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(подпись)</w:t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(расшифровка подписи)</w:t>
      </w:r>
    </w:p>
    <w:p w14:paraId="6A7010D0">
      <w:pPr>
        <w:pStyle w:val="13"/>
        <w:tabs>
          <w:tab w:val="left" w:pos="5989"/>
          <w:tab w:val="left" w:pos="9288"/>
        </w:tabs>
        <w:ind w:left="0"/>
        <w:jc w:val="both"/>
        <w:rPr>
          <w:lang w:val="ru-RU"/>
        </w:rPr>
      </w:pPr>
      <w:r>
        <w:rPr>
          <w:lang w:val="ru-RU"/>
        </w:rPr>
        <w:t>Тренер/Представитель команды</w:t>
      </w:r>
      <w:r>
        <w:rPr>
          <w:u w:val="single"/>
          <w:lang w:val="ru-RU"/>
        </w:rPr>
        <w:tab/>
      </w:r>
      <w:r>
        <w:rPr>
          <w:lang w:val="ru-RU"/>
        </w:rPr>
        <w:t>/</w:t>
      </w:r>
      <w:r>
        <w:rPr>
          <w:u w:val="single"/>
          <w:lang w:val="ru-RU"/>
        </w:rPr>
        <w:tab/>
      </w:r>
      <w:r>
        <w:rPr>
          <w:lang w:val="ru-RU"/>
        </w:rPr>
        <w:t>/</w:t>
      </w:r>
    </w:p>
    <w:p w14:paraId="6841E642">
      <w:pPr>
        <w:tabs>
          <w:tab w:val="left" w:pos="1718"/>
        </w:tabs>
        <w:jc w:val="center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(подпись)</w:t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ab/>
      </w:r>
      <w:r>
        <w:rPr>
          <w:i/>
          <w:sz w:val="24"/>
          <w:szCs w:val="24"/>
          <w:lang w:val="ru-RU"/>
        </w:rPr>
        <w:t>(расшифровка подписи)</w:t>
      </w:r>
    </w:p>
    <w:p w14:paraId="432B64FE">
      <w:pPr>
        <w:tabs>
          <w:tab w:val="left" w:pos="6668"/>
        </w:tabs>
        <w:spacing w:line="276" w:lineRule="auto"/>
        <w:jc w:val="both"/>
        <w:rPr>
          <w:sz w:val="28"/>
          <w:szCs w:val="28"/>
          <w:lang w:val="ru-RU"/>
        </w:rPr>
      </w:pPr>
    </w:p>
    <w:p w14:paraId="72CE3724">
      <w:pPr>
        <w:tabs>
          <w:tab w:val="left" w:pos="6668"/>
        </w:tabs>
        <w:spacing w:line="27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Исполнитель: ___________________________</w:t>
      </w:r>
    </w:p>
    <w:p w14:paraId="6C265C3B">
      <w:pPr>
        <w:tabs>
          <w:tab w:val="left" w:pos="6668"/>
        </w:tabs>
        <w:spacing w:line="276" w:lineRule="auto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Контакты: ______________________________</w:t>
      </w:r>
    </w:p>
    <w:p w14:paraId="2D012FF1">
      <w:pPr>
        <w:ind w:firstLine="709"/>
        <w:jc w:val="both"/>
      </w:pPr>
    </w:p>
    <w:sectPr>
      <w:headerReference r:id="rId5" w:type="default"/>
      <w:pgSz w:w="11910" w:h="16840"/>
      <w:pgMar w:top="778" w:right="567" w:bottom="1134" w:left="1134" w:header="284" w:footer="0" w:gutter="0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B2DA5">
    <w:pPr>
      <w:pStyle w:val="13"/>
      <w:ind w:left="0"/>
      <w:rPr>
        <w:sz w:val="20"/>
      </w:rPr>
    </w:pPr>
    <w:r>
      <w:rPr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3761105</wp:posOffset>
              </wp:positionH>
              <wp:positionV relativeFrom="page">
                <wp:posOffset>168910</wp:posOffset>
              </wp:positionV>
              <wp:extent cx="229235" cy="180975"/>
              <wp:effectExtent l="0" t="0" r="635" b="2540"/>
              <wp:wrapNone/>
              <wp:docPr id="29821906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EBD742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left:296.15pt;margin-top:13.3pt;height:14.25pt;width:18.05pt;mso-position-horizontal-relative:page;mso-position-vertical-relative:page;z-index:-251657216;mso-width-relative:page;mso-height-relative:page;" filled="f" stroked="f" coordsize="21600,21600" o:gfxdata="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9G1N92AAAAAkB&#10;AAAPAAAAAAAAAAEAIAAAACIAAABkcnMvZG93bnJldi54bWxQSwECFAAUAAAACACHTuJA1kG3/hsC&#10;AAARBAAADgAAAAAAAAABACAAAAAnAQAAZHJzL2Uyb0RvYy54bWxQSwUGAAAAAAYABgBZAQAAtA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EBD742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466E5"/>
    <w:multiLevelType w:val="multilevel"/>
    <w:tmpl w:val="141466E5"/>
    <w:lvl w:ilvl="0" w:tentative="0">
      <w:start w:val="1"/>
      <w:numFmt w:val="decimal"/>
      <w:lvlText w:val="%1."/>
      <w:lvlJc w:val="left"/>
      <w:pPr>
        <w:ind w:left="660" w:hanging="428"/>
      </w:pPr>
      <w:rPr>
        <w:rFonts w:hint="default" w:ascii="Times New Roman" w:hAnsi="Times New Roman" w:eastAsia="Times New Roman" w:cs="Times New Roman"/>
        <w:b/>
        <w:bCs/>
        <w:i/>
        <w:iCs/>
        <w:w w:val="100"/>
        <w:sz w:val="28"/>
        <w:szCs w:val="28"/>
      </w:rPr>
    </w:lvl>
    <w:lvl w:ilvl="1" w:tentative="0">
      <w:start w:val="0"/>
      <w:numFmt w:val="bullet"/>
      <w:lvlText w:val="•"/>
      <w:lvlJc w:val="left"/>
      <w:pPr>
        <w:ind w:left="1656" w:hanging="42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653" w:hanging="42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49" w:hanging="42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646" w:hanging="42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643" w:hanging="42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639" w:hanging="42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636" w:hanging="42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633" w:hanging="4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56"/>
    <w:rsid w:val="003536FB"/>
    <w:rsid w:val="005D1D61"/>
    <w:rsid w:val="006C0B77"/>
    <w:rsid w:val="00723DEC"/>
    <w:rsid w:val="008242FF"/>
    <w:rsid w:val="00870751"/>
    <w:rsid w:val="00922C48"/>
    <w:rsid w:val="00980256"/>
    <w:rsid w:val="00B13817"/>
    <w:rsid w:val="00B915B7"/>
    <w:rsid w:val="00EA59DF"/>
    <w:rsid w:val="00EE4070"/>
    <w:rsid w:val="00F12C76"/>
    <w:rsid w:val="4B9E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ru-RU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5B6" w:themeColor="accent1" w:themeShade="BF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5B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6"/>
    <w:qFormat/>
    <w:uiPriority w:val="1"/>
    <w:pPr>
      <w:ind w:left="212"/>
    </w:pPr>
    <w:rPr>
      <w:sz w:val="28"/>
      <w:szCs w:val="28"/>
    </w:rPr>
  </w:style>
  <w:style w:type="paragraph" w:styleId="14">
    <w:name w:val="Subtitle"/>
    <w:basedOn w:val="1"/>
    <w:next w:val="1"/>
    <w:link w:val="26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uiPriority w:val="9"/>
    <w:rPr>
      <w:rFonts w:eastAsiaTheme="majorEastAsia" w:cstheme="majorBidi"/>
      <w:color w:val="2E75B6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E75B6" w:themeColor="accent1" w:themeShade="BF"/>
      <w:sz w:val="28"/>
    </w:rPr>
  </w:style>
  <w:style w:type="character" w:customStyle="1" w:styleId="20">
    <w:name w:val="Заголовок 5 Знак"/>
    <w:basedOn w:val="11"/>
    <w:link w:val="6"/>
    <w:semiHidden/>
    <w:uiPriority w:val="9"/>
    <w:rPr>
      <w:rFonts w:eastAsiaTheme="majorEastAsia" w:cstheme="majorBidi"/>
      <w:color w:val="2E75B6" w:themeColor="accent1" w:themeShade="BF"/>
      <w:sz w:val="28"/>
    </w:rPr>
  </w:style>
  <w:style w:type="character" w:customStyle="1" w:styleId="21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uiPriority w:val="29"/>
    <w:rPr>
      <w:rFonts w:ascii="Times New Roman" w:hAnsi="Times New Roman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rFonts w:ascii="Times New Roman" w:hAnsi="Times New Roman"/>
      <w:i/>
      <w:iCs/>
      <w:color w:val="2E75B6" w:themeColor="accent1" w:themeShade="BF"/>
      <w:sz w:val="28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  <w:style w:type="table" w:customStyle="1" w:styleId="34">
    <w:name w:val="Table Normal1"/>
    <w:qFormat/>
    <w:uiPriority w:val="2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SimSun"/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Paragraph"/>
    <w:basedOn w:val="1"/>
    <w:qFormat/>
    <w:uiPriority w:val="1"/>
  </w:style>
  <w:style w:type="character" w:customStyle="1" w:styleId="36">
    <w:name w:val="Основной текст Знак"/>
    <w:basedOn w:val="11"/>
    <w:link w:val="13"/>
    <w:uiPriority w:val="1"/>
    <w:rPr>
      <w:rFonts w:ascii="Times New Roman" w:hAnsi="Times New Roman" w:eastAsia="Times New Roman" w:cs="Times New Roman"/>
      <w:sz w:val="28"/>
      <w:szCs w:val="28"/>
      <w:lang w:val="en-US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1289</Characters>
  <Lines>10</Lines>
  <Paragraphs>3</Paragraphs>
  <TotalTime>1</TotalTime>
  <ScaleCrop>false</ScaleCrop>
  <LinksUpToDate>false</LinksUpToDate>
  <CharactersWithSpaces>1436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2026-07-09T08:24:00Z</dcterms:created>
  <dc:creator>Пользователь</dc:creator>
  <cp:lastModifiedBy>User_1</cp:lastModifiedBy>
  <dcterms:modified xsi:type="dcterms:W3CDTF">2026-10-05T10:29:12Z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eyJoZGlkIjoiNDdiYTU1ODgzZGRhNDk2MzVlM2RjNmJmZjViOGEwYWEifQ==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EE5BA946DF5D4D0DBB1139F3DD103805_12</vt:lpwstr>
  </property>
</Properties>
</file>