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4982" w14:textId="77777777" w:rsidR="001A7C63" w:rsidRPr="00DD7A6B" w:rsidRDefault="001A7C63" w:rsidP="001A7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DD7A6B">
        <w:rPr>
          <w:rFonts w:ascii="Times New Roman" w:eastAsia="Times New Roman" w:hAnsi="Times New Roman" w:cs="Times New Roman"/>
          <w:b/>
          <w:bCs/>
          <w:color w:val="282828"/>
          <w:kern w:val="0"/>
          <w:sz w:val="28"/>
          <w:szCs w:val="28"/>
          <w:lang w:val="ru-RU" w:eastAsia="ru-RU"/>
          <w14:ligatures w14:val="none"/>
        </w:rPr>
        <w:t>Итоговый</w:t>
      </w:r>
      <w:r w:rsidRPr="00DD7A6B">
        <w:rPr>
          <w:rFonts w:ascii="Times New Roman" w:eastAsia="Times New Roman" w:hAnsi="Times New Roman" w:cs="Times New Roman"/>
          <w:b/>
          <w:bCs/>
          <w:color w:val="282828"/>
          <w:spacing w:val="13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DD7A6B">
        <w:rPr>
          <w:rFonts w:ascii="Times New Roman" w:eastAsia="Times New Roman" w:hAnsi="Times New Roman" w:cs="Times New Roman"/>
          <w:b/>
          <w:bCs/>
          <w:color w:val="161616"/>
          <w:kern w:val="0"/>
          <w:sz w:val="28"/>
          <w:szCs w:val="28"/>
          <w:lang w:val="ru-RU" w:eastAsia="ru-RU"/>
          <w14:ligatures w14:val="none"/>
        </w:rPr>
        <w:t>протокол</w:t>
      </w:r>
      <w:r w:rsidRPr="00DD7A6B">
        <w:rPr>
          <w:rFonts w:ascii="Times New Roman" w:eastAsia="Times New Roman" w:hAnsi="Times New Roman" w:cs="Times New Roman"/>
          <w:b/>
          <w:bCs/>
          <w:color w:val="161616"/>
          <w:spacing w:val="3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DD7A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I</w:t>
      </w:r>
      <w:r w:rsidRPr="00DD7A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I</w:t>
      </w:r>
      <w:r w:rsidRPr="00DD7A6B">
        <w:rPr>
          <w:rFonts w:ascii="Times New Roman" w:eastAsia="Times New Roman" w:hAnsi="Times New Roman" w:cs="Times New Roman"/>
          <w:b/>
          <w:bCs/>
          <w:color w:val="212121"/>
          <w:spacing w:val="-14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DD7A6B">
        <w:rPr>
          <w:rFonts w:ascii="Times New Roman" w:eastAsia="Times New Roman" w:hAnsi="Times New Roman" w:cs="Times New Roman"/>
          <w:b/>
          <w:bCs/>
          <w:color w:val="161616"/>
          <w:spacing w:val="-2"/>
          <w:kern w:val="0"/>
          <w:sz w:val="28"/>
          <w:szCs w:val="28"/>
          <w:lang w:val="ru-RU" w:eastAsia="ru-RU"/>
          <w14:ligatures w14:val="none"/>
        </w:rPr>
        <w:t>этапа</w:t>
      </w:r>
    </w:p>
    <w:p w14:paraId="61EFD831" w14:textId="77777777" w:rsidR="001A7C63" w:rsidRPr="00DD7A6B" w:rsidRDefault="001A7C63" w:rsidP="001A7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pacing w:val="22"/>
          <w:kern w:val="0"/>
          <w:sz w:val="28"/>
          <w:szCs w:val="28"/>
          <w:lang w:val="ru-RU" w:eastAsia="ru-RU"/>
          <w14:ligatures w14:val="none"/>
        </w:rPr>
      </w:pPr>
      <w:r w:rsidRPr="00DD7A6B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:lang w:val="ru-RU" w:eastAsia="ru-RU"/>
          <w14:ligatures w14:val="none"/>
        </w:rPr>
        <w:t>Всероссийского</w:t>
      </w:r>
      <w:r w:rsidRPr="00DD7A6B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DD7A6B">
        <w:rPr>
          <w:rFonts w:ascii="Times New Roman" w:eastAsia="Times New Roman" w:hAnsi="Times New Roman" w:cs="Times New Roman"/>
          <w:b/>
          <w:bCs/>
          <w:color w:val="1C1C1C"/>
          <w:spacing w:val="-8"/>
          <w:kern w:val="0"/>
          <w:sz w:val="28"/>
          <w:szCs w:val="28"/>
          <w:lang w:val="ru-RU" w:eastAsia="ru-RU"/>
          <w14:ligatures w14:val="none"/>
        </w:rPr>
        <w:t xml:space="preserve">спортивного </w:t>
      </w:r>
      <w:r w:rsidRPr="00DD7A6B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:lang w:val="ru-RU" w:eastAsia="ru-RU"/>
          <w14:ligatures w14:val="none"/>
        </w:rPr>
        <w:t xml:space="preserve">онлайн-фестиваля </w:t>
      </w:r>
      <w:r w:rsidRPr="00DD7A6B">
        <w:rPr>
          <w:rFonts w:ascii="Times New Roman" w:eastAsia="Times New Roman" w:hAnsi="Times New Roman" w:cs="Times New Roman"/>
          <w:b/>
          <w:bCs/>
          <w:color w:val="151515"/>
          <w:spacing w:val="-8"/>
          <w:kern w:val="0"/>
          <w:sz w:val="28"/>
          <w:szCs w:val="28"/>
          <w:lang w:val="ru-RU" w:eastAsia="ru-RU"/>
          <w14:ligatures w14:val="none"/>
        </w:rPr>
        <w:t>«Трофи!»</w:t>
      </w:r>
      <w:r w:rsidRPr="00DD7A6B">
        <w:rPr>
          <w:rFonts w:ascii="Times New Roman" w:eastAsia="Times New Roman" w:hAnsi="Times New Roman" w:cs="Times New Roman"/>
          <w:b/>
          <w:bCs/>
          <w:color w:val="151515"/>
          <w:spacing w:val="22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4945B315" w14:textId="77777777" w:rsidR="001A7C63" w:rsidRPr="00DD7A6B" w:rsidRDefault="001A7C63" w:rsidP="001A7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E0E0E"/>
          <w:spacing w:val="30"/>
          <w:kern w:val="0"/>
          <w:sz w:val="28"/>
          <w:szCs w:val="28"/>
          <w:lang w:val="ru-RU" w:eastAsia="ru-RU"/>
          <w14:ligatures w14:val="none"/>
        </w:rPr>
      </w:pPr>
      <w:r w:rsidRPr="00DD7A6B">
        <w:rPr>
          <w:rFonts w:ascii="Times New Roman" w:eastAsia="Times New Roman" w:hAnsi="Times New Roman" w:cs="Times New Roman"/>
          <w:b/>
          <w:bCs/>
          <w:color w:val="313131"/>
          <w:spacing w:val="-8"/>
          <w:kern w:val="0"/>
          <w:sz w:val="28"/>
          <w:szCs w:val="28"/>
          <w:lang w:val="ru-RU" w:eastAsia="ru-RU"/>
          <w14:ligatures w14:val="none"/>
        </w:rPr>
        <w:t xml:space="preserve">среди </w:t>
      </w:r>
      <w:r w:rsidRPr="00DD7A6B">
        <w:rPr>
          <w:rFonts w:ascii="Times New Roman" w:eastAsia="Times New Roman" w:hAnsi="Times New Roman" w:cs="Times New Roman"/>
          <w:b/>
          <w:bCs/>
          <w:color w:val="1A1A1A"/>
          <w:spacing w:val="-8"/>
          <w:kern w:val="0"/>
          <w:sz w:val="28"/>
          <w:szCs w:val="28"/>
          <w:lang w:val="ru-RU" w:eastAsia="ru-RU"/>
          <w14:ligatures w14:val="none"/>
        </w:rPr>
        <w:t xml:space="preserve">обучающихся </w:t>
      </w:r>
      <w:r w:rsidRPr="00DD7A6B">
        <w:rPr>
          <w:rFonts w:ascii="Times New Roman" w:eastAsia="Times New Roman" w:hAnsi="Times New Roman" w:cs="Times New Roman"/>
          <w:b/>
          <w:bCs/>
          <w:color w:val="151515"/>
          <w:spacing w:val="-4"/>
          <w:kern w:val="0"/>
          <w:sz w:val="28"/>
          <w:szCs w:val="28"/>
          <w:lang w:val="ru-RU" w:eastAsia="ru-RU"/>
          <w14:ligatures w14:val="none"/>
        </w:rPr>
        <w:t xml:space="preserve">профессиональных </w:t>
      </w:r>
      <w:r w:rsidRPr="00DD7A6B">
        <w:rPr>
          <w:rFonts w:ascii="Times New Roman" w:eastAsia="Times New Roman" w:hAnsi="Times New Roman" w:cs="Times New Roman"/>
          <w:b/>
          <w:bCs/>
          <w:color w:val="131313"/>
          <w:spacing w:val="-4"/>
          <w:kern w:val="0"/>
          <w:sz w:val="28"/>
          <w:szCs w:val="28"/>
          <w:lang w:val="ru-RU" w:eastAsia="ru-RU"/>
          <w14:ligatures w14:val="none"/>
        </w:rPr>
        <w:t xml:space="preserve">образовательных </w:t>
      </w:r>
      <w:r w:rsidRPr="00DD7A6B">
        <w:rPr>
          <w:rFonts w:ascii="Times New Roman" w:eastAsia="Times New Roman" w:hAnsi="Times New Roman" w:cs="Times New Roman"/>
          <w:b/>
          <w:bCs/>
          <w:color w:val="0E0E0E"/>
          <w:spacing w:val="-4"/>
          <w:kern w:val="0"/>
          <w:sz w:val="28"/>
          <w:szCs w:val="28"/>
          <w:lang w:val="ru-RU" w:eastAsia="ru-RU"/>
          <w14:ligatures w14:val="none"/>
        </w:rPr>
        <w:t>организаций</w:t>
      </w:r>
      <w:r w:rsidRPr="00DD7A6B">
        <w:rPr>
          <w:rFonts w:ascii="Times New Roman" w:eastAsia="Times New Roman" w:hAnsi="Times New Roman" w:cs="Times New Roman"/>
          <w:b/>
          <w:bCs/>
          <w:color w:val="0E0E0E"/>
          <w:spacing w:val="30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11F3F9F5" w14:textId="77777777" w:rsidR="001A7C63" w:rsidRPr="00DD7A6B" w:rsidRDefault="001A7C63" w:rsidP="001A7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pacing w:val="-2"/>
          <w:kern w:val="0"/>
          <w:sz w:val="28"/>
          <w:szCs w:val="28"/>
          <w:lang w:val="ru-RU" w:eastAsia="ru-RU"/>
          <w14:ligatures w14:val="none"/>
        </w:rPr>
      </w:pPr>
      <w:r w:rsidRPr="00DD7A6B">
        <w:rPr>
          <w:rFonts w:ascii="Times New Roman" w:eastAsia="Times New Roman" w:hAnsi="Times New Roman" w:cs="Times New Roman"/>
          <w:b/>
          <w:bCs/>
          <w:color w:val="131313"/>
          <w:spacing w:val="-4"/>
          <w:kern w:val="0"/>
          <w:sz w:val="28"/>
          <w:szCs w:val="28"/>
          <w:lang w:val="ru-RU" w:eastAsia="ru-RU"/>
          <w14:ligatures w14:val="none"/>
        </w:rPr>
        <w:t xml:space="preserve">и </w:t>
      </w:r>
      <w:r w:rsidRPr="00DD7A6B">
        <w:rPr>
          <w:rFonts w:ascii="Times New Roman" w:eastAsia="Times New Roman" w:hAnsi="Times New Roman" w:cs="Times New Roman"/>
          <w:b/>
          <w:bCs/>
          <w:color w:val="1D1D1D"/>
          <w:spacing w:val="-4"/>
          <w:kern w:val="0"/>
          <w:sz w:val="28"/>
          <w:szCs w:val="28"/>
          <w:lang w:val="ru-RU" w:eastAsia="ru-RU"/>
          <w14:ligatures w14:val="none"/>
        </w:rPr>
        <w:t xml:space="preserve">общеобразовательных </w:t>
      </w:r>
      <w:r w:rsidRPr="00DD7A6B">
        <w:rPr>
          <w:rFonts w:ascii="Times New Roman" w:eastAsia="Times New Roman" w:hAnsi="Times New Roman" w:cs="Times New Roman"/>
          <w:b/>
          <w:bCs/>
          <w:color w:val="1A1A1A"/>
          <w:spacing w:val="-2"/>
          <w:kern w:val="0"/>
          <w:sz w:val="28"/>
          <w:szCs w:val="28"/>
          <w:lang w:val="ru-RU" w:eastAsia="ru-RU"/>
          <w14:ligatures w14:val="none"/>
        </w:rPr>
        <w:t>организаций</w:t>
      </w:r>
    </w:p>
    <w:p w14:paraId="57C8F0DD" w14:textId="77777777" w:rsidR="001A7C63" w:rsidRDefault="001A7C63" w:rsidP="001A7C63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pacing w:val="-2"/>
          <w:kern w:val="0"/>
          <w:sz w:val="28"/>
          <w:lang w:val="ru-RU" w:eastAsia="ru-RU"/>
          <w14:ligatures w14:val="none"/>
        </w:rPr>
      </w:pPr>
    </w:p>
    <w:p w14:paraId="52CD255A" w14:textId="77777777" w:rsidR="001A7C63" w:rsidRDefault="001A7C63" w:rsidP="001A7C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pacing w:val="-2"/>
          <w:kern w:val="0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1A1A1A"/>
          <w:spacing w:val="-2"/>
          <w:kern w:val="0"/>
          <w:szCs w:val="22"/>
          <w:lang w:val="ru-RU" w:eastAsia="ru-RU"/>
          <w14:ligatures w14:val="none"/>
        </w:rPr>
        <w:t>(наименование субъекта Российской Федерации)</w:t>
      </w:r>
    </w:p>
    <w:p w14:paraId="231ECA16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>Возрастная группа ________________________________________________________</w:t>
      </w:r>
    </w:p>
    <w:p w14:paraId="6F3B600B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 xml:space="preserve">Количество образовательных организаций, принявших участие </w:t>
      </w:r>
      <w:proofErr w:type="gramStart"/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 xml:space="preserve">во  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/>
          <w14:ligatures w14:val="none"/>
        </w:rPr>
        <w:t>II</w:t>
      </w:r>
      <w:proofErr w:type="gramEnd"/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 xml:space="preserve"> этапе:</w:t>
      </w:r>
    </w:p>
    <w:p w14:paraId="53E06CB9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>Профессионального образования ____________________________________________;</w:t>
      </w:r>
    </w:p>
    <w:p w14:paraId="63B7D03E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  <w:t>Общеобразовательных организаций__________________________________________.</w:t>
      </w:r>
    </w:p>
    <w:p w14:paraId="1DBCCEF7" w14:textId="77777777" w:rsidR="001A7C63" w:rsidRDefault="001A7C63" w:rsidP="001A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val="ru-RU" w:eastAsia="ru-RU"/>
          <w14:ligatures w14:val="none"/>
        </w:rPr>
      </w:pPr>
    </w:p>
    <w:p w14:paraId="6F5C978B" w14:textId="77777777" w:rsidR="001A7C63" w:rsidRDefault="001A7C63" w:rsidP="001A7C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2"/>
          <w:kern w:val="0"/>
          <w:sz w:val="26"/>
          <w:szCs w:val="26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6"/>
          <w:szCs w:val="26"/>
          <w:lang w:val="ru-RU" w:eastAsia="ru-RU"/>
          <w14:ligatures w14:val="none"/>
        </w:rPr>
        <w:t>Количество обучающихся принявших участие в региональном этапе:</w:t>
      </w:r>
    </w:p>
    <w:tbl>
      <w:tblPr>
        <w:tblStyle w:val="31"/>
        <w:tblW w:w="9776" w:type="dxa"/>
        <w:tblLook w:val="04A0" w:firstRow="1" w:lastRow="0" w:firstColumn="1" w:lastColumn="0" w:noHBand="0" w:noVBand="1"/>
      </w:tblPr>
      <w:tblGrid>
        <w:gridCol w:w="1307"/>
        <w:gridCol w:w="3388"/>
        <w:gridCol w:w="1420"/>
        <w:gridCol w:w="3661"/>
      </w:tblGrid>
      <w:tr w:rsidR="001A7C63" w14:paraId="63E96BF9" w14:textId="77777777" w:rsidTr="00036E06">
        <w:tc>
          <w:tcPr>
            <w:tcW w:w="1307" w:type="dxa"/>
          </w:tcPr>
          <w:p w14:paraId="4E2EAA14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Место</w:t>
            </w:r>
          </w:p>
        </w:tc>
        <w:tc>
          <w:tcPr>
            <w:tcW w:w="3388" w:type="dxa"/>
          </w:tcPr>
          <w:p w14:paraId="6F3FA165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Наименование образовательной организации</w:t>
            </w:r>
          </w:p>
        </w:tc>
        <w:tc>
          <w:tcPr>
            <w:tcW w:w="5081" w:type="dxa"/>
            <w:gridSpan w:val="2"/>
          </w:tcPr>
          <w:p w14:paraId="771FA19D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ФИО участников</w:t>
            </w:r>
          </w:p>
          <w:p w14:paraId="1388030B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(юноши, девушки)</w:t>
            </w:r>
          </w:p>
        </w:tc>
      </w:tr>
      <w:tr w:rsidR="001A7C63" w14:paraId="7E5842A2" w14:textId="77777777" w:rsidTr="00036E06">
        <w:tc>
          <w:tcPr>
            <w:tcW w:w="1307" w:type="dxa"/>
            <w:vMerge w:val="restart"/>
            <w:vAlign w:val="center"/>
          </w:tcPr>
          <w:p w14:paraId="0CE02B64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1</w:t>
            </w:r>
          </w:p>
        </w:tc>
        <w:tc>
          <w:tcPr>
            <w:tcW w:w="3388" w:type="dxa"/>
            <w:vMerge w:val="restart"/>
          </w:tcPr>
          <w:p w14:paraId="0EED5F7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437329C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3417565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0740BB4E" w14:textId="77777777" w:rsidTr="00036E06">
        <w:tc>
          <w:tcPr>
            <w:tcW w:w="1307" w:type="dxa"/>
            <w:vMerge/>
          </w:tcPr>
          <w:p w14:paraId="1B014AC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1B9F370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460E9C8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39979520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1E70241E" w14:textId="77777777" w:rsidTr="00036E06">
        <w:tc>
          <w:tcPr>
            <w:tcW w:w="1307" w:type="dxa"/>
            <w:vMerge/>
          </w:tcPr>
          <w:p w14:paraId="595E482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1103999A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522865B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72D2DCDE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6FFDB019" w14:textId="77777777" w:rsidTr="00036E06">
        <w:tc>
          <w:tcPr>
            <w:tcW w:w="1307" w:type="dxa"/>
            <w:vMerge/>
          </w:tcPr>
          <w:p w14:paraId="4F2642E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09E26880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4DCFA747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 (запас.)</w:t>
            </w:r>
          </w:p>
        </w:tc>
        <w:tc>
          <w:tcPr>
            <w:tcW w:w="3661" w:type="dxa"/>
          </w:tcPr>
          <w:p w14:paraId="3251322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38823D72" w14:textId="77777777" w:rsidTr="00036E06">
        <w:tc>
          <w:tcPr>
            <w:tcW w:w="1307" w:type="dxa"/>
            <w:vMerge/>
          </w:tcPr>
          <w:p w14:paraId="7259962E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71E3608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3AFA80E5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372F9C0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5D65FD01" w14:textId="77777777" w:rsidTr="00036E06">
        <w:tc>
          <w:tcPr>
            <w:tcW w:w="1307" w:type="dxa"/>
            <w:vMerge/>
          </w:tcPr>
          <w:p w14:paraId="777C0405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6BB32A3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5366E66E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2DA2E63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11EADC36" w14:textId="77777777" w:rsidTr="00036E06">
        <w:tc>
          <w:tcPr>
            <w:tcW w:w="1307" w:type="dxa"/>
            <w:vMerge/>
          </w:tcPr>
          <w:p w14:paraId="2CA7FE55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43D4DD1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5832AFDE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2B91C2C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1D33BB2D" w14:textId="77777777" w:rsidTr="00036E06">
        <w:tc>
          <w:tcPr>
            <w:tcW w:w="1307" w:type="dxa"/>
            <w:vMerge/>
          </w:tcPr>
          <w:p w14:paraId="7A0EBDC2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2292B9E2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71F1D70F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 (запас.)</w:t>
            </w:r>
          </w:p>
        </w:tc>
        <w:tc>
          <w:tcPr>
            <w:tcW w:w="3661" w:type="dxa"/>
          </w:tcPr>
          <w:p w14:paraId="65D450F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5F524471" w14:textId="77777777" w:rsidTr="00036E06">
        <w:tc>
          <w:tcPr>
            <w:tcW w:w="1307" w:type="dxa"/>
            <w:vMerge w:val="restart"/>
            <w:vAlign w:val="center"/>
          </w:tcPr>
          <w:p w14:paraId="64A068D7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2</w:t>
            </w:r>
          </w:p>
        </w:tc>
        <w:tc>
          <w:tcPr>
            <w:tcW w:w="3388" w:type="dxa"/>
            <w:vMerge w:val="restart"/>
          </w:tcPr>
          <w:p w14:paraId="78E2E27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33179BD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2BC27D6B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491A5A92" w14:textId="77777777" w:rsidTr="00036E06">
        <w:tc>
          <w:tcPr>
            <w:tcW w:w="1307" w:type="dxa"/>
            <w:vMerge/>
          </w:tcPr>
          <w:p w14:paraId="72188355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31733D6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2D06827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6DC8BD7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4D7E3842" w14:textId="77777777" w:rsidTr="00036E06">
        <w:tc>
          <w:tcPr>
            <w:tcW w:w="1307" w:type="dxa"/>
            <w:vMerge/>
          </w:tcPr>
          <w:p w14:paraId="13117E1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211FE7AB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6007496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129732A2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6B7135C6" w14:textId="77777777" w:rsidTr="00036E06">
        <w:tc>
          <w:tcPr>
            <w:tcW w:w="1307" w:type="dxa"/>
            <w:vMerge/>
          </w:tcPr>
          <w:p w14:paraId="7E4119C9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22871DBF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348CE74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 (запас.)</w:t>
            </w:r>
          </w:p>
        </w:tc>
        <w:tc>
          <w:tcPr>
            <w:tcW w:w="3661" w:type="dxa"/>
          </w:tcPr>
          <w:p w14:paraId="1C906B4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746C7FE2" w14:textId="77777777" w:rsidTr="00036E06">
        <w:tc>
          <w:tcPr>
            <w:tcW w:w="1307" w:type="dxa"/>
            <w:vMerge/>
          </w:tcPr>
          <w:p w14:paraId="7128CDB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4569993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7F278674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2A5E082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0B4AB269" w14:textId="77777777" w:rsidTr="00036E06">
        <w:tc>
          <w:tcPr>
            <w:tcW w:w="1307" w:type="dxa"/>
            <w:vMerge/>
          </w:tcPr>
          <w:p w14:paraId="017303A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345EFB2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3AD5BB7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3485C7B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0C623DA6" w14:textId="77777777" w:rsidTr="00036E06">
        <w:tc>
          <w:tcPr>
            <w:tcW w:w="1307" w:type="dxa"/>
            <w:vMerge/>
          </w:tcPr>
          <w:p w14:paraId="4BAB2934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00589F8A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62ED16F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3C971DE2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5F3D903C" w14:textId="77777777" w:rsidTr="00036E06">
        <w:tc>
          <w:tcPr>
            <w:tcW w:w="1307" w:type="dxa"/>
            <w:vMerge/>
          </w:tcPr>
          <w:p w14:paraId="2FE3B4EA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</w:tcPr>
          <w:p w14:paraId="4DA043E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1859FF6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 (запас.)</w:t>
            </w:r>
          </w:p>
        </w:tc>
        <w:tc>
          <w:tcPr>
            <w:tcW w:w="3661" w:type="dxa"/>
          </w:tcPr>
          <w:p w14:paraId="4FA74637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4DD9646A" w14:textId="77777777" w:rsidTr="00036E06">
        <w:tc>
          <w:tcPr>
            <w:tcW w:w="1307" w:type="dxa"/>
            <w:vMerge w:val="restart"/>
            <w:vAlign w:val="center"/>
          </w:tcPr>
          <w:p w14:paraId="57D328FC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3</w:t>
            </w:r>
          </w:p>
        </w:tc>
        <w:tc>
          <w:tcPr>
            <w:tcW w:w="3388" w:type="dxa"/>
            <w:vMerge w:val="restart"/>
            <w:vAlign w:val="center"/>
          </w:tcPr>
          <w:p w14:paraId="5AD8278F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317274E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0EFAFD70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2E7C97A4" w14:textId="77777777" w:rsidTr="00036E06">
        <w:tc>
          <w:tcPr>
            <w:tcW w:w="1307" w:type="dxa"/>
            <w:vMerge/>
          </w:tcPr>
          <w:p w14:paraId="27EE0F3A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72CAD9F1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6B17E364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0E7B627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61995A1B" w14:textId="77777777" w:rsidTr="00036E06">
        <w:tc>
          <w:tcPr>
            <w:tcW w:w="1307" w:type="dxa"/>
            <w:vMerge/>
          </w:tcPr>
          <w:p w14:paraId="7CD23B7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283FB8EB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2FA5D8E1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</w:t>
            </w:r>
          </w:p>
        </w:tc>
        <w:tc>
          <w:tcPr>
            <w:tcW w:w="3661" w:type="dxa"/>
          </w:tcPr>
          <w:p w14:paraId="087DEA7C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4B2AB799" w14:textId="77777777" w:rsidTr="00036E06">
        <w:tc>
          <w:tcPr>
            <w:tcW w:w="1307" w:type="dxa"/>
            <w:vMerge/>
          </w:tcPr>
          <w:p w14:paraId="5322AD73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74650757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62D78A64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Юн. (запас.)</w:t>
            </w:r>
          </w:p>
        </w:tc>
        <w:tc>
          <w:tcPr>
            <w:tcW w:w="3661" w:type="dxa"/>
          </w:tcPr>
          <w:p w14:paraId="01E50CDA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3E0C8D53" w14:textId="77777777" w:rsidTr="00036E06">
        <w:tc>
          <w:tcPr>
            <w:tcW w:w="1307" w:type="dxa"/>
            <w:vMerge/>
          </w:tcPr>
          <w:p w14:paraId="40D24F7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5F3F3B68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17D6E0F2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2980676D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7E1BEA5C" w14:textId="77777777" w:rsidTr="00036E06">
        <w:tc>
          <w:tcPr>
            <w:tcW w:w="1307" w:type="dxa"/>
            <w:vMerge/>
          </w:tcPr>
          <w:p w14:paraId="029682FF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632C1BF2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2E38EC4F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58CE5190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59FBDA52" w14:textId="77777777" w:rsidTr="00036E06">
        <w:tc>
          <w:tcPr>
            <w:tcW w:w="1307" w:type="dxa"/>
            <w:vMerge/>
          </w:tcPr>
          <w:p w14:paraId="0FFABE97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216E6160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229A7465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</w:t>
            </w:r>
          </w:p>
        </w:tc>
        <w:tc>
          <w:tcPr>
            <w:tcW w:w="3661" w:type="dxa"/>
          </w:tcPr>
          <w:p w14:paraId="1A701C56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1A7C63" w14:paraId="35558CD3" w14:textId="77777777" w:rsidTr="00036E06">
        <w:tc>
          <w:tcPr>
            <w:tcW w:w="1307" w:type="dxa"/>
            <w:vMerge/>
          </w:tcPr>
          <w:p w14:paraId="2DF355C8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3388" w:type="dxa"/>
            <w:vMerge/>
            <w:vAlign w:val="center"/>
          </w:tcPr>
          <w:p w14:paraId="6B2E92E6" w14:textId="77777777" w:rsidR="001A7C63" w:rsidRDefault="001A7C63" w:rsidP="00036E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420" w:type="dxa"/>
          </w:tcPr>
          <w:p w14:paraId="74C67910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Дев. (запас.)</w:t>
            </w:r>
          </w:p>
        </w:tc>
        <w:tc>
          <w:tcPr>
            <w:tcW w:w="3661" w:type="dxa"/>
          </w:tcPr>
          <w:p w14:paraId="7D1F5039" w14:textId="77777777" w:rsidR="001A7C63" w:rsidRDefault="001A7C63" w:rsidP="00036E06">
            <w:pPr>
              <w:spacing w:line="240" w:lineRule="auto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</w:tbl>
    <w:p w14:paraId="2E0846B5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16"/>
          <w:szCs w:val="16"/>
          <w:lang w:val="ru-RU" w:eastAsia="ru-RU"/>
          <w14:ligatures w14:val="none"/>
        </w:rPr>
      </w:pPr>
    </w:p>
    <w:p w14:paraId="0E8D4F3F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Главный судья соревнований ______________________________</w:t>
      </w: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>/ ___________________________</w:t>
      </w:r>
    </w:p>
    <w:p w14:paraId="5E25CDEC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>ФИО (</w:t>
      </w:r>
      <w:proofErr w:type="gramStart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полностью)   </w:t>
      </w:r>
      <w:proofErr w:type="gramEnd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подпись</w:t>
      </w:r>
    </w:p>
    <w:p w14:paraId="6B59ACC0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Главный секретарь соревнований _________________________/ _____________________________</w:t>
      </w:r>
    </w:p>
    <w:p w14:paraId="6A452FAB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>ФИО (</w:t>
      </w:r>
      <w:proofErr w:type="gramStart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полностью)   </w:t>
      </w:r>
      <w:proofErr w:type="gramEnd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подпись</w:t>
      </w:r>
    </w:p>
    <w:p w14:paraId="7B429EF1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Председатель регионального        _________________________/ _____________________________</w:t>
      </w:r>
    </w:p>
    <w:p w14:paraId="45D86C00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 xml:space="preserve">отделения ОГФСО «Юность России    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>ФИО (</w:t>
      </w:r>
      <w:proofErr w:type="gramStart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полностью)   </w:t>
      </w:r>
      <w:proofErr w:type="gramEnd"/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 подпись</w:t>
      </w:r>
    </w:p>
    <w:p w14:paraId="1AB41DEF" w14:textId="77777777" w:rsidR="001A7C63" w:rsidRDefault="001A7C63" w:rsidP="001A7C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2"/>
          <w:szCs w:val="22"/>
          <w:lang w:val="ru-RU" w:eastAsia="ru-RU"/>
          <w14:ligatures w14:val="none"/>
        </w:rPr>
        <w:t>или регионального отделения федерации гимнастики России</w:t>
      </w:r>
      <w:r>
        <w:rPr>
          <w:rFonts w:ascii="Times New Roman" w:eastAsia="Times New Roman" w:hAnsi="Times New Roman" w:cs="Times New Roman"/>
          <w:i/>
          <w:iCs/>
          <w:spacing w:val="-2"/>
          <w:kern w:val="0"/>
          <w:sz w:val="22"/>
          <w:szCs w:val="22"/>
          <w:lang w:val="ru-RU" w:eastAsia="ru-RU"/>
          <w14:ligatures w14:val="none"/>
        </w:rPr>
        <w:t xml:space="preserve">                                М.П.</w:t>
      </w:r>
    </w:p>
    <w:p w14:paraId="39C5D946" w14:textId="77777777" w:rsidR="00F12C76" w:rsidRDefault="00F12C76" w:rsidP="006C0B77">
      <w:pPr>
        <w:spacing w:after="0"/>
        <w:ind w:firstLine="709"/>
        <w:jc w:val="both"/>
      </w:pPr>
    </w:p>
    <w:sectPr w:rsidR="00F12C76" w:rsidSect="001A7C63">
      <w:pgSz w:w="12240" w:h="15840"/>
      <w:pgMar w:top="1134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2C"/>
    <w:rsid w:val="001A7C63"/>
    <w:rsid w:val="002C3F2C"/>
    <w:rsid w:val="003536FB"/>
    <w:rsid w:val="006C0B77"/>
    <w:rsid w:val="008242FF"/>
    <w:rsid w:val="00870751"/>
    <w:rsid w:val="00922C48"/>
    <w:rsid w:val="00AD5E34"/>
    <w:rsid w:val="00B1381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5EAD9-3323-4B6A-BFCD-783A5998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C63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2C3F2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val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F2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F2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0"/>
      <w:sz w:val="28"/>
      <w:szCs w:val="28"/>
      <w:lang w:val="ru-RU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F2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0"/>
      <w:sz w:val="28"/>
      <w:szCs w:val="22"/>
      <w:lang w:val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F2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0"/>
      <w:sz w:val="28"/>
      <w:szCs w:val="22"/>
      <w:lang w:val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F2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val="ru-RU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F2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val="ru-RU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F2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val="ru-RU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F2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F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F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F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3F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C3F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C3F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C3F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C3F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C3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2C3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F2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ru-RU"/>
      <w14:ligatures w14:val="none"/>
    </w:rPr>
  </w:style>
  <w:style w:type="character" w:customStyle="1" w:styleId="a6">
    <w:name w:val="Подзаголовок Знак"/>
    <w:basedOn w:val="a0"/>
    <w:link w:val="a5"/>
    <w:uiPriority w:val="11"/>
    <w:rsid w:val="002C3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3F2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0"/>
      <w:sz w:val="28"/>
      <w:szCs w:val="22"/>
      <w:lang w:val="ru-RU"/>
      <w14:ligatures w14:val="none"/>
    </w:rPr>
  </w:style>
  <w:style w:type="character" w:customStyle="1" w:styleId="22">
    <w:name w:val="Цитата 2 Знак"/>
    <w:basedOn w:val="a0"/>
    <w:link w:val="21"/>
    <w:uiPriority w:val="29"/>
    <w:rsid w:val="002C3F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C3F2C"/>
    <w:pPr>
      <w:spacing w:line="240" w:lineRule="auto"/>
      <w:ind w:left="720"/>
      <w:contextualSpacing/>
    </w:pPr>
    <w:rPr>
      <w:rFonts w:ascii="Times New Roman" w:hAnsi="Times New Roman"/>
      <w:kern w:val="0"/>
      <w:sz w:val="28"/>
      <w:szCs w:val="22"/>
      <w:lang w:val="ru-RU"/>
      <w14:ligatures w14:val="none"/>
    </w:rPr>
  </w:style>
  <w:style w:type="character" w:styleId="a8">
    <w:name w:val="Intense Emphasis"/>
    <w:basedOn w:val="a0"/>
    <w:uiPriority w:val="21"/>
    <w:qFormat/>
    <w:rsid w:val="002C3F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F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0"/>
      <w:sz w:val="28"/>
      <w:szCs w:val="22"/>
      <w:lang w:val="ru-RU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2C3F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C3F2C"/>
    <w:rPr>
      <w:b/>
      <w:bCs/>
      <w:smallCaps/>
      <w:color w:val="2E74B5" w:themeColor="accent1" w:themeShade="BF"/>
      <w:spacing w:val="5"/>
    </w:rPr>
  </w:style>
  <w:style w:type="table" w:customStyle="1" w:styleId="31">
    <w:name w:val="Сетка таблицы3"/>
    <w:basedOn w:val="a1"/>
    <w:qFormat/>
    <w:rsid w:val="001A7C63"/>
    <w:pPr>
      <w:widowControl w:val="0"/>
      <w:spacing w:after="0" w:line="240" w:lineRule="auto"/>
      <w:jc w:val="both"/>
    </w:pPr>
    <w:rPr>
      <w:rFonts w:eastAsia="SimSu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2026-07-13T07:53:00Z</dcterms:created>
  <dcterms:modified xsi:type="dcterms:W3CDTF">2026-07-13T07:53:00Z</dcterms:modified>
</cp:coreProperties>
</file>